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7A1" w:rsidRPr="009A3284" w:rsidRDefault="004235FA" w:rsidP="009A3284">
      <w:pPr>
        <w:jc w:val="both"/>
        <w:rPr>
          <w:color w:val="222222"/>
          <w:sz w:val="28"/>
          <w:szCs w:val="21"/>
        </w:rPr>
      </w:pPr>
      <w:bookmarkStart w:id="0" w:name="_GoBack"/>
      <w:bookmarkEnd w:id="0"/>
      <w:r w:rsidRPr="009A3284">
        <w:rPr>
          <w:sz w:val="28"/>
        </w:rPr>
        <w:t xml:space="preserve">                       О тяжелой судьбе моего прадеда.</w:t>
      </w:r>
      <w:r w:rsidRPr="009A3284">
        <w:rPr>
          <w:sz w:val="28"/>
        </w:rPr>
        <w:br/>
      </w:r>
      <w:r w:rsidRPr="009A3284">
        <w:rPr>
          <w:sz w:val="28"/>
        </w:rPr>
        <w:br/>
      </w:r>
      <w:r w:rsidR="007C2AC7" w:rsidRPr="009A3284">
        <w:rPr>
          <w:sz w:val="28"/>
        </w:rPr>
        <w:t>В этом году я занялась исследованием своей родословной. Особенно меня поразила и заинтересовала судьба моего прадеда Зайцева Дмитрия Лукича. Я подробно расспросила о нём своих родных и пришла к выводу, что мой прадед прожил трудную жизнь, но до конца своих</w:t>
      </w:r>
      <w:r w:rsidR="004D576C" w:rsidRPr="009A3284">
        <w:rPr>
          <w:sz w:val="28"/>
        </w:rPr>
        <w:t xml:space="preserve"> дней остался порядочным </w:t>
      </w:r>
      <w:r w:rsidR="007C2AC7" w:rsidRPr="009A3284">
        <w:rPr>
          <w:sz w:val="28"/>
        </w:rPr>
        <w:t>человеком.</w:t>
      </w:r>
      <w:r w:rsidR="007C2AC7" w:rsidRPr="009A3284">
        <w:rPr>
          <w:sz w:val="28"/>
        </w:rPr>
        <w:br/>
      </w:r>
      <w:r w:rsidR="007C2AC7" w:rsidRPr="009A3284">
        <w:rPr>
          <w:sz w:val="28"/>
        </w:rPr>
        <w:br/>
        <w:t>В посёлок Холбон на строительство ТЭЦ Дмитрий приехал с родителями Лукой Николаевичем и Антониной Самойловной и с сестрами Зоей и Тат</w:t>
      </w:r>
      <w:r w:rsidR="00E569DD" w:rsidRPr="009A3284">
        <w:rPr>
          <w:sz w:val="28"/>
        </w:rPr>
        <w:t xml:space="preserve">ьяной в 1933 году из села </w:t>
      </w:r>
      <w:proofErr w:type="spellStart"/>
      <w:r w:rsidR="00E569DD" w:rsidRPr="009A3284">
        <w:rPr>
          <w:sz w:val="28"/>
        </w:rPr>
        <w:t>Сороко</w:t>
      </w:r>
      <w:r w:rsidR="007C2AC7" w:rsidRPr="009A3284">
        <w:rPr>
          <w:sz w:val="28"/>
        </w:rPr>
        <w:t>мышки</w:t>
      </w:r>
      <w:proofErr w:type="spellEnd"/>
      <w:r w:rsidR="007C2AC7" w:rsidRPr="009A3284">
        <w:rPr>
          <w:sz w:val="28"/>
        </w:rPr>
        <w:t xml:space="preserve"> </w:t>
      </w:r>
      <w:proofErr w:type="spellStart"/>
      <w:r w:rsidR="007C2AC7" w:rsidRPr="009A3284">
        <w:rPr>
          <w:sz w:val="28"/>
        </w:rPr>
        <w:t>Каргатского</w:t>
      </w:r>
      <w:proofErr w:type="spellEnd"/>
      <w:r w:rsidR="007C2AC7" w:rsidRPr="009A3284">
        <w:rPr>
          <w:sz w:val="28"/>
        </w:rPr>
        <w:t xml:space="preserve"> района Новосибирской области. Здесь Дмитрий закончил семь классов и </w:t>
      </w:r>
      <w:r w:rsidR="00A50BD1" w:rsidRPr="009A3284">
        <w:rPr>
          <w:sz w:val="28"/>
        </w:rPr>
        <w:t>4 июля 1939 года устроился работать на ТЭЦ. Но все мирные планы нарушила война. В 1941 году его призывают в армию и направляют на учёбу в авиационную школу. Только в 1943 году он попадает на фронт, но и этого времени ему хватило, чтобы испыта</w:t>
      </w:r>
      <w:r w:rsidR="004D576C" w:rsidRPr="009A3284">
        <w:rPr>
          <w:sz w:val="28"/>
        </w:rPr>
        <w:t xml:space="preserve">ть на себе все тяготы военной </w:t>
      </w:r>
      <w:r w:rsidR="00A50BD1" w:rsidRPr="009A3284">
        <w:rPr>
          <w:sz w:val="28"/>
        </w:rPr>
        <w:t>жизни.</w:t>
      </w:r>
      <w:r w:rsidR="00A50BD1" w:rsidRPr="009A3284">
        <w:rPr>
          <w:sz w:val="28"/>
        </w:rPr>
        <w:br/>
      </w:r>
      <w:r w:rsidR="00A50BD1" w:rsidRPr="009A3284">
        <w:rPr>
          <w:sz w:val="28"/>
        </w:rPr>
        <w:br/>
        <w:t xml:space="preserve">Служил стрелком-радистом в дальнебомбардировочной авиации сначала на Прибалтийском, а затем на Ленинградском фронтах. Поначалу везло, находил выход из разных экстремальных ситуаций. </w:t>
      </w:r>
      <w:r w:rsidR="00D0246C" w:rsidRPr="009A3284">
        <w:rPr>
          <w:sz w:val="28"/>
        </w:rPr>
        <w:t>До сих пор дети Дмитрия вспоминают его рассказ о том</w:t>
      </w:r>
      <w:r w:rsidR="004D576C" w:rsidRPr="009A3284">
        <w:rPr>
          <w:sz w:val="28"/>
        </w:rPr>
        <w:t xml:space="preserve"> </w:t>
      </w:r>
      <w:r w:rsidR="00ED1EFE" w:rsidRPr="009A3284">
        <w:rPr>
          <w:color w:val="222222"/>
          <w:sz w:val="28"/>
          <w:szCs w:val="21"/>
        </w:rPr>
        <w:t xml:space="preserve"> случае</w:t>
      </w:r>
      <w:r w:rsidR="004D576C" w:rsidRPr="009A3284">
        <w:rPr>
          <w:color w:val="222222"/>
          <w:sz w:val="28"/>
          <w:szCs w:val="21"/>
        </w:rPr>
        <w:t>, когда думал: конец. « В Прибалтике, под Шауляем, во время бомбёжки скоплений фашистских танков, наши самолёты встретили плотный заградительный огонь зенитных батарей. Самолёт пилота Макарова, где я был стрелком-радистом, получил серьёзное повреждение и еле тянул к линии фронта. Мы оба были ранены осколками вражеского снаряда. К счастью, ранение в ногу было не очень тяжёлым. Все кроме лётчика выбросились с парашютами на нейтральной полосе, а я не приземлился, а приводнился. Пока плыл от середины озера к берегу, сильно ослабел от потери крови и усталости. Погибнуть не дали местные жители – литовцы. Они выудили меня из озера и  вывезли</w:t>
      </w:r>
      <w:r w:rsidR="00ED1EFE" w:rsidRPr="009A3284">
        <w:rPr>
          <w:color w:val="222222"/>
          <w:sz w:val="28"/>
          <w:szCs w:val="21"/>
        </w:rPr>
        <w:t xml:space="preserve"> в расположение советских войск</w:t>
      </w:r>
      <w:r w:rsidR="004D576C" w:rsidRPr="009A3284">
        <w:rPr>
          <w:color w:val="222222"/>
          <w:sz w:val="28"/>
          <w:szCs w:val="21"/>
        </w:rPr>
        <w:t>»</w:t>
      </w:r>
      <w:r w:rsidR="00ED1EFE" w:rsidRPr="009A3284">
        <w:rPr>
          <w:color w:val="222222"/>
          <w:sz w:val="28"/>
          <w:szCs w:val="21"/>
        </w:rPr>
        <w:t>.</w:t>
      </w:r>
      <w:r w:rsidR="004D576C" w:rsidRPr="009A3284">
        <w:rPr>
          <w:color w:val="222222"/>
          <w:sz w:val="28"/>
          <w:szCs w:val="21"/>
        </w:rPr>
        <w:t xml:space="preserve"> За удачно проведенную операцию по уничтожению танков Дмитрий был награждён медалью «За отвагу».</w:t>
      </w:r>
      <w:r w:rsidR="00ED1EFE" w:rsidRPr="009A3284">
        <w:rPr>
          <w:color w:val="222222"/>
          <w:sz w:val="28"/>
          <w:szCs w:val="21"/>
        </w:rPr>
        <w:t xml:space="preserve"> В интернете на сайте «Подвиг народа» я нашла представление командира к награде. В нём мой прадед характеризуется как дисциплинированный младший командир, отлично изучивший и владеющий радиостанцией и вооружением самолёта ТУ-2.</w:t>
      </w:r>
      <w:r w:rsidR="004D576C" w:rsidRPr="009A3284">
        <w:rPr>
          <w:color w:val="222222"/>
          <w:sz w:val="28"/>
          <w:szCs w:val="21"/>
        </w:rPr>
        <w:br/>
      </w:r>
      <w:r w:rsidR="00493166" w:rsidRPr="009A3284">
        <w:rPr>
          <w:color w:val="222222"/>
          <w:sz w:val="28"/>
          <w:szCs w:val="21"/>
        </w:rPr>
        <w:t xml:space="preserve">Далее говорится, что </w:t>
      </w:r>
      <w:r w:rsidR="00493166" w:rsidRPr="009A3284">
        <w:rPr>
          <w:color w:val="000000"/>
          <w:sz w:val="28"/>
        </w:rPr>
        <w:t>«своей выдержкой и умением обеспечивал успешное выполнение боевых заданий по бомбардировке крупных опорных узлов и скоплений войск и техники противника. В составе экипажа произвёл 17 успешно выполненных боевых вылетов. В воздухе ведёт себя смело и энергично отражает атаки истребителей противника».</w:t>
      </w:r>
    </w:p>
    <w:p w:rsidR="00B71D94" w:rsidRPr="009A3284" w:rsidRDefault="005A17A1" w:rsidP="009A3284">
      <w:pPr>
        <w:pStyle w:val="a4"/>
        <w:shd w:val="clear" w:color="auto" w:fill="FFFFFF"/>
        <w:spacing w:before="0" w:beforeAutospacing="0" w:after="153" w:afterAutospacing="0" w:line="441" w:lineRule="atLeast"/>
        <w:jc w:val="both"/>
        <w:rPr>
          <w:color w:val="212121"/>
          <w:sz w:val="28"/>
          <w:szCs w:val="28"/>
        </w:rPr>
      </w:pPr>
      <w:r w:rsidRPr="009A3284">
        <w:rPr>
          <w:sz w:val="28"/>
        </w:rPr>
        <w:br/>
      </w:r>
      <w:r w:rsidR="004D576C" w:rsidRPr="009A3284">
        <w:rPr>
          <w:sz w:val="28"/>
        </w:rPr>
        <w:t xml:space="preserve">Но солдатское счастье переменчиво. 15.12.1944 года самолёт,  на котором находился мой прадед, бомбил цели в Восточной Пруссии и был сбит далеко </w:t>
      </w:r>
      <w:r w:rsidR="004D576C" w:rsidRPr="009A3284">
        <w:rPr>
          <w:sz w:val="28"/>
        </w:rPr>
        <w:lastRenderedPageBreak/>
        <w:t xml:space="preserve">от линий фронта. Родителям в Холбон пришло извещение о том, что Зайцев Дмитрий Лукич пропал без вести. </w:t>
      </w:r>
      <w:r w:rsidR="004D576C" w:rsidRPr="009A3284">
        <w:rPr>
          <w:sz w:val="28"/>
        </w:rPr>
        <w:br/>
      </w:r>
      <w:r w:rsidR="00385CB9" w:rsidRPr="009A3284">
        <w:rPr>
          <w:sz w:val="28"/>
        </w:rPr>
        <w:t>Но мой прадед</w:t>
      </w:r>
      <w:r w:rsidR="00B71D94" w:rsidRPr="009A3284">
        <w:rPr>
          <w:sz w:val="28"/>
        </w:rPr>
        <w:t xml:space="preserve"> не погиб, а контуженный и раненый оказался в плену в концентрационном лагере города Дахау.</w:t>
      </w:r>
      <w:r w:rsidR="00B71D94" w:rsidRPr="009A3284">
        <w:rPr>
          <w:color w:val="000000"/>
          <w:sz w:val="28"/>
          <w:shd w:val="clear" w:color="auto" w:fill="FFFFFF"/>
        </w:rPr>
        <w:t xml:space="preserve"> </w:t>
      </w:r>
      <w:r w:rsidR="00385CB9" w:rsidRPr="009A3284">
        <w:rPr>
          <w:color w:val="212121"/>
          <w:sz w:val="28"/>
          <w:szCs w:val="28"/>
        </w:rPr>
        <w:t xml:space="preserve">Во время </w:t>
      </w:r>
      <w:r w:rsidR="00B71D94" w:rsidRPr="009A3284">
        <w:rPr>
          <w:color w:val="212121"/>
          <w:sz w:val="28"/>
          <w:szCs w:val="28"/>
        </w:rPr>
        <w:t>Второй Мировой войны концлагерь Дахау был зловещим местом, одним из самых страшных лагерей, где ставились медицинские эксперименты над людьми.</w:t>
      </w:r>
      <w:r w:rsidR="00B71D94" w:rsidRPr="009A3284">
        <w:rPr>
          <w:color w:val="000000"/>
          <w:sz w:val="28"/>
          <w:shd w:val="clear" w:color="auto" w:fill="FFFFFF"/>
        </w:rPr>
        <w:t xml:space="preserve"> С начала Отечественной войны в него свозились советские военнопленные,</w:t>
      </w:r>
      <w:r w:rsidR="00B71D94" w:rsidRPr="009A3284">
        <w:rPr>
          <w:color w:val="212121"/>
          <w:sz w:val="28"/>
          <w:szCs w:val="28"/>
        </w:rPr>
        <w:t xml:space="preserve"> участь их была самой ужасной.</w:t>
      </w:r>
      <w:r w:rsidR="00385CB9" w:rsidRPr="009A3284">
        <w:rPr>
          <w:color w:val="000000"/>
          <w:sz w:val="28"/>
          <w:szCs w:val="25"/>
        </w:rPr>
        <w:t xml:space="preserve"> Моему прадеду удалось выжить в концлагере</w:t>
      </w:r>
      <w:r w:rsidR="00385CB9" w:rsidRPr="009A3284">
        <w:rPr>
          <w:rStyle w:val="apple-converted-space"/>
          <w:iCs/>
          <w:color w:val="111111"/>
          <w:sz w:val="28"/>
          <w:szCs w:val="25"/>
          <w:shd w:val="clear" w:color="auto" w:fill="FFFFFF"/>
        </w:rPr>
        <w:t>.</w:t>
      </w:r>
      <w:r w:rsidR="00385CB9" w:rsidRPr="009A3284">
        <w:rPr>
          <w:color w:val="000000"/>
          <w:sz w:val="28"/>
          <w:szCs w:val="25"/>
        </w:rPr>
        <w:t xml:space="preserve"> Находился он в нём пять месяцев с декабря 1944 года по апрель 1945 года. Сам прадед не любил рассказывать про этот период его жизни. Когда его расспрашивали, он мрачнел, скрипел зубами. С собой из плена на Родину он привез блокнот, в котором описывал события тех дней, доверял ему свои сокровенные мысли. Дмитрий Лукич говорил, что этот блокнот помог ему выжить в плену. К сожалению, этот блокнот прадед всегда прятал, а позднее, видимо, уничтожил. По воспоминаниям моей мамы, прадед рассказывал, что пытался несколько раз бежать из лагеря. Один раз они с товарищем убили часового плоскогубцами и бежали. Но каждый раз их ловили и возвращали назад.</w:t>
      </w:r>
      <w:r w:rsidR="00385CB9" w:rsidRPr="009A3284">
        <w:rPr>
          <w:color w:val="000000"/>
          <w:sz w:val="28"/>
          <w:szCs w:val="25"/>
        </w:rPr>
        <w:br/>
        <w:t xml:space="preserve">Лучше понять и представить, через какие муки прошёл мой прадед, мне помогла книга бывшего узника лагеря Дахау Вали </w:t>
      </w:r>
      <w:proofErr w:type="spellStart"/>
      <w:r w:rsidR="00385CB9" w:rsidRPr="009A3284">
        <w:rPr>
          <w:color w:val="000000"/>
          <w:sz w:val="28"/>
          <w:szCs w:val="25"/>
        </w:rPr>
        <w:t>Бикташева</w:t>
      </w:r>
      <w:proofErr w:type="spellEnd"/>
      <w:r w:rsidR="00385CB9" w:rsidRPr="009A3284">
        <w:rPr>
          <w:color w:val="000000"/>
          <w:sz w:val="28"/>
          <w:szCs w:val="25"/>
        </w:rPr>
        <w:t xml:space="preserve"> «Мы старше своей смерти», написанная после войны. Эта книга хранится в поселковой библиотеке, и прочитать её могут все желающие.  Источником информации для этой книги послужила «История </w:t>
      </w:r>
      <w:proofErr w:type="spellStart"/>
      <w:r w:rsidR="00385CB9" w:rsidRPr="009A3284">
        <w:rPr>
          <w:color w:val="000000"/>
          <w:sz w:val="28"/>
          <w:szCs w:val="25"/>
        </w:rPr>
        <w:t>Дахауского</w:t>
      </w:r>
      <w:proofErr w:type="spellEnd"/>
      <w:r w:rsidR="00385CB9" w:rsidRPr="009A3284">
        <w:rPr>
          <w:color w:val="000000"/>
          <w:sz w:val="28"/>
          <w:szCs w:val="25"/>
        </w:rPr>
        <w:t xml:space="preserve"> лагеря», написанная весной 1945 года узниками Вали </w:t>
      </w:r>
      <w:proofErr w:type="spellStart"/>
      <w:r w:rsidR="00385CB9" w:rsidRPr="009A3284">
        <w:rPr>
          <w:color w:val="000000"/>
          <w:sz w:val="28"/>
          <w:szCs w:val="25"/>
        </w:rPr>
        <w:t>Бикташевым</w:t>
      </w:r>
      <w:proofErr w:type="spellEnd"/>
      <w:r w:rsidR="00385CB9" w:rsidRPr="009A3284">
        <w:rPr>
          <w:color w:val="000000"/>
          <w:sz w:val="28"/>
          <w:szCs w:val="25"/>
        </w:rPr>
        <w:t xml:space="preserve"> (в книге он </w:t>
      </w:r>
      <w:proofErr w:type="spellStart"/>
      <w:r w:rsidR="00385CB9" w:rsidRPr="009A3284">
        <w:rPr>
          <w:color w:val="000000"/>
          <w:sz w:val="28"/>
          <w:szCs w:val="25"/>
        </w:rPr>
        <w:t>Рамиль</w:t>
      </w:r>
      <w:proofErr w:type="spellEnd"/>
      <w:r w:rsidR="00385CB9" w:rsidRPr="009A3284">
        <w:rPr>
          <w:color w:val="000000"/>
          <w:sz w:val="28"/>
          <w:szCs w:val="25"/>
        </w:rPr>
        <w:t xml:space="preserve"> </w:t>
      </w:r>
      <w:proofErr w:type="spellStart"/>
      <w:r w:rsidR="00385CB9" w:rsidRPr="009A3284">
        <w:rPr>
          <w:color w:val="000000"/>
          <w:sz w:val="28"/>
          <w:szCs w:val="25"/>
        </w:rPr>
        <w:t>Валишев</w:t>
      </w:r>
      <w:proofErr w:type="spellEnd"/>
      <w:r w:rsidR="00385CB9" w:rsidRPr="009A3284">
        <w:rPr>
          <w:color w:val="000000"/>
          <w:sz w:val="28"/>
          <w:szCs w:val="25"/>
        </w:rPr>
        <w:t>) и его другом Никифором по заданию интернационального подпольного штаба в условиях строжайшей конспирации. Эта история писалась для того, чтобы сохранить для потомков правду о каторжной жизни, страданиях, борьбе. Писали историю на обрезках газет, на канцелярской книге и на потрёпанном томе «Птицы России» бесцветными чернилами. В это время ещё двое узников стояли на стрёме, чтобы своевременно предупредить об охранниках или полицейских, если те появятся близко.</w:t>
      </w:r>
      <w:r w:rsidR="00385CB9" w:rsidRPr="009A3284">
        <w:rPr>
          <w:color w:val="000000"/>
          <w:sz w:val="28"/>
          <w:szCs w:val="25"/>
        </w:rPr>
        <w:br/>
        <w:t xml:space="preserve">  Их послание дошло до меня. Я узнала, что мой прадед, как и все остальные узники, находился в концлагере в нечеловеческих условиях, когда у людей не </w:t>
      </w:r>
      <w:r w:rsidR="00385CB9" w:rsidRPr="009A3284">
        <w:rPr>
          <w:color w:val="000000"/>
          <w:sz w:val="28"/>
          <w:szCs w:val="25"/>
        </w:rPr>
        <w:lastRenderedPageBreak/>
        <w:t xml:space="preserve">было надежды на дальнейшее существование. </w:t>
      </w:r>
      <w:r w:rsidR="00E1355A" w:rsidRPr="009A3284">
        <w:rPr>
          <w:color w:val="000000"/>
          <w:sz w:val="28"/>
          <w:szCs w:val="25"/>
        </w:rPr>
        <w:t>По прибытии в лагерь заключенные</w:t>
      </w:r>
      <w:r w:rsidR="00E1355A" w:rsidRPr="009A3284">
        <w:rPr>
          <w:rStyle w:val="apple-converted-space"/>
          <w:color w:val="000000"/>
          <w:sz w:val="28"/>
          <w:szCs w:val="25"/>
        </w:rPr>
        <w:t> становились абсолютно бесправными</w:t>
      </w:r>
      <w:r w:rsidR="00E1355A" w:rsidRPr="009A3284">
        <w:rPr>
          <w:color w:val="000000"/>
          <w:sz w:val="28"/>
          <w:szCs w:val="25"/>
        </w:rPr>
        <w:t>: у них отнимали все личные вещи, затем их обривали наголо и одевали в полосатую униформу. Каждый узник получал идентификационный номер и цветной треугольник, обозначавший тюремную категорию (еврей, цыган, гомосексуалист и так далее). Узники постоянно находились под угрозой жесточайшей расправы со стороны лагерной охраны, что делало условия заключения еще ужаснее. К тому же, получая минимальное количество пищи, они постоянно голодали.</w:t>
      </w:r>
      <w:r w:rsidR="00E1355A" w:rsidRPr="009A3284">
        <w:rPr>
          <w:color w:val="000000"/>
          <w:sz w:val="28"/>
          <w:szCs w:val="25"/>
        </w:rPr>
        <w:br/>
      </w:r>
      <w:r w:rsidR="00385CB9" w:rsidRPr="009A3284">
        <w:rPr>
          <w:color w:val="000000"/>
          <w:sz w:val="28"/>
          <w:szCs w:val="25"/>
        </w:rPr>
        <w:t xml:space="preserve">Они могли рассчитывать только на 9 месяцев жизни, так как ведомство </w:t>
      </w:r>
      <w:proofErr w:type="spellStart"/>
      <w:r w:rsidR="00385CB9" w:rsidRPr="009A3284">
        <w:rPr>
          <w:color w:val="000000"/>
          <w:sz w:val="28"/>
          <w:szCs w:val="25"/>
        </w:rPr>
        <w:t>Гимлера</w:t>
      </w:r>
      <w:proofErr w:type="spellEnd"/>
      <w:r w:rsidR="00385CB9" w:rsidRPr="009A3284">
        <w:rPr>
          <w:color w:val="000000"/>
          <w:sz w:val="28"/>
          <w:szCs w:val="25"/>
        </w:rPr>
        <w:t xml:space="preserve"> разработало особую «Калькуляцию доходности содержания узника» из расчёта девятимесячной продолжительности жизни заключённого. В эту калькуляцию были заложены расходы на питание узника, на амортизацию одежды за весь период, затраты на кремацию и другие. Всего выходило по 6 марок в день. В калькуляции значились также доходы от утилизации трупа: от золотых коронок во рту, волос, пепла, идущего на удобрение, и прочего. После обозначенного срока в 9 месяцев человек уничтожался, способов для уничтожения было несколько. Вот они.</w:t>
      </w:r>
      <w:r w:rsidR="00385CB9" w:rsidRPr="009A3284">
        <w:rPr>
          <w:color w:val="000000"/>
          <w:sz w:val="28"/>
          <w:szCs w:val="25"/>
        </w:rPr>
        <w:br/>
        <w:t xml:space="preserve"> 1. Содержались узники в могучем сооружении – бетонированные рвы, заполненные водой; вышки, ощетинившиеся стволами пулемётов, забор из колючей проволоки, со знаками скрещенных костей и черепа, символизирующих смерть для каждого, кто к нему прикоснётся. Через проволоку пропущен смертельный ток. </w:t>
      </w:r>
      <w:r w:rsidR="00385CB9" w:rsidRPr="009A3284">
        <w:rPr>
          <w:color w:val="000000"/>
          <w:sz w:val="28"/>
          <w:szCs w:val="25"/>
        </w:rPr>
        <w:br/>
        <w:t>2. Лагерные улицы словно вычерчены по линейке. В начале улиц стоит деревянная, потемневшая от времени и непогоды виселица с окоченевшим трупом «нарушителя».</w:t>
      </w:r>
      <w:r w:rsidR="00385CB9" w:rsidRPr="009A3284">
        <w:rPr>
          <w:color w:val="000000"/>
          <w:sz w:val="28"/>
          <w:szCs w:val="25"/>
        </w:rPr>
        <w:br/>
        <w:t xml:space="preserve">3.  Из </w:t>
      </w:r>
      <w:proofErr w:type="spellStart"/>
      <w:r w:rsidR="00385CB9" w:rsidRPr="009A3284">
        <w:rPr>
          <w:color w:val="000000"/>
          <w:sz w:val="28"/>
          <w:szCs w:val="25"/>
        </w:rPr>
        <w:t>экзекуционной</w:t>
      </w:r>
      <w:proofErr w:type="spellEnd"/>
      <w:r w:rsidR="00385CB9" w:rsidRPr="009A3284">
        <w:rPr>
          <w:color w:val="000000"/>
          <w:sz w:val="28"/>
          <w:szCs w:val="25"/>
        </w:rPr>
        <w:t xml:space="preserve"> камеры постоянно доносятся шмякающие удары плетей по голому телу и отчаянные крики очередной жертвы. Неподчинение карается смертью. </w:t>
      </w:r>
      <w:r w:rsidR="00385CB9" w:rsidRPr="009A3284">
        <w:rPr>
          <w:color w:val="000000"/>
          <w:sz w:val="28"/>
          <w:szCs w:val="25"/>
        </w:rPr>
        <w:br/>
        <w:t>4. Тюремщики любили говорить заключённым, что в Дахау входят только через Браму (ворота), а выход тоже один – с дымом через трубу крематория.</w:t>
      </w:r>
      <w:r w:rsidR="00385CB9" w:rsidRPr="009A3284">
        <w:rPr>
          <w:color w:val="000000"/>
          <w:sz w:val="28"/>
          <w:szCs w:val="25"/>
        </w:rPr>
        <w:br/>
        <w:t>5.  Получить пулю в спину можно было, если отстал или вышел из строя на шаг.</w:t>
      </w:r>
      <w:r w:rsidR="00385CB9" w:rsidRPr="009A3284">
        <w:rPr>
          <w:color w:val="000000"/>
          <w:sz w:val="28"/>
          <w:szCs w:val="25"/>
        </w:rPr>
        <w:br/>
        <w:t>6.  Над узниками проводились разные медицинские эксперименты.</w:t>
      </w:r>
      <w:r w:rsidR="00385CB9" w:rsidRPr="009A3284">
        <w:rPr>
          <w:color w:val="000000"/>
          <w:sz w:val="28"/>
          <w:szCs w:val="25"/>
        </w:rPr>
        <w:br/>
      </w:r>
      <w:r w:rsidR="00E1355A" w:rsidRPr="009A3284">
        <w:rPr>
          <w:color w:val="000000"/>
          <w:sz w:val="28"/>
          <w:szCs w:val="25"/>
        </w:rPr>
        <w:lastRenderedPageBreak/>
        <w:br/>
        <w:t xml:space="preserve">Мой прадед находился в лагере недолго и в конце войны. Вот что происходило в лагере, по словам Вали </w:t>
      </w:r>
      <w:proofErr w:type="spellStart"/>
      <w:r w:rsidR="00E1355A" w:rsidRPr="009A3284">
        <w:rPr>
          <w:color w:val="000000"/>
          <w:sz w:val="28"/>
          <w:szCs w:val="25"/>
        </w:rPr>
        <w:t>Бикташева</w:t>
      </w:r>
      <w:proofErr w:type="spellEnd"/>
      <w:r w:rsidR="00E1355A" w:rsidRPr="009A3284">
        <w:rPr>
          <w:color w:val="000000"/>
          <w:sz w:val="28"/>
          <w:szCs w:val="25"/>
        </w:rPr>
        <w:t xml:space="preserve">, весной 1945 года. Прекратились массовые расстрелы пленных. Расчёты на блицкриг не оправдались. На фронт нужны были солдаты, в немецком тылу не хватало рабочих. Дахау поставлял в это время рабочую силу на крупные предприятия Баварии. По приказу Генриха </w:t>
      </w:r>
      <w:proofErr w:type="spellStart"/>
      <w:r w:rsidR="00E1355A" w:rsidRPr="009A3284">
        <w:rPr>
          <w:color w:val="000000"/>
          <w:sz w:val="28"/>
          <w:szCs w:val="25"/>
        </w:rPr>
        <w:t>Гимлера</w:t>
      </w:r>
      <w:proofErr w:type="spellEnd"/>
      <w:r w:rsidR="00E1355A" w:rsidRPr="009A3284">
        <w:rPr>
          <w:color w:val="000000"/>
          <w:sz w:val="28"/>
          <w:szCs w:val="25"/>
        </w:rPr>
        <w:t xml:space="preserve"> ни один узник не должен был попасть в руки врага живым. Лагерь нужно было уничтожить. Пленных решили эвакуировать. О том, как  это произ</w:t>
      </w:r>
      <w:r w:rsidR="00E569DD" w:rsidRPr="009A3284">
        <w:rPr>
          <w:color w:val="000000"/>
          <w:sz w:val="28"/>
          <w:szCs w:val="25"/>
        </w:rPr>
        <w:t>ошло, я узнала из книги.</w:t>
      </w:r>
      <w:r w:rsidR="00E1355A" w:rsidRPr="009A3284">
        <w:rPr>
          <w:color w:val="000000"/>
          <w:sz w:val="28"/>
          <w:szCs w:val="25"/>
        </w:rPr>
        <w:t xml:space="preserve"> Автор называет этот поход «Этапом смерти». 26 апреля пленных разделили на 3 колонны, выдали сухой паёк и повели на юго-восток, в сторону, обратную той, откуда доносился гул канонады. Первая колонна состояла из немцев, вторая - из русских, третья - из евреев. Остальных оставили в лагере. Затем колонны разделили и повели в разные места. Колонна русских пленных двое суток простояла на месте. Редело постепенно число конвоиров. Видимо, они разбегались, спасая свою шкуру. Когда пленные подходили к мосту через реку, то прозвучала команда бить фрицев. Пленные побежали к мосту, заминированному фашистами, перебежали его и скрылись в лесу. Мины под мостом так и не взорвались. А из глубины леса доносилась канонада американской артиллерии. Со своими конвоирами к этому времени они расправились. Через сутки, 30 апреля, они встретились с колонной танков, которыми управляли </w:t>
      </w:r>
      <w:proofErr w:type="spellStart"/>
      <w:r w:rsidR="00E1355A" w:rsidRPr="009A3284">
        <w:rPr>
          <w:color w:val="000000"/>
          <w:sz w:val="28"/>
          <w:szCs w:val="25"/>
        </w:rPr>
        <w:t>негры</w:t>
      </w:r>
      <w:proofErr w:type="spellEnd"/>
      <w:r w:rsidR="00E1355A" w:rsidRPr="009A3284">
        <w:rPr>
          <w:color w:val="000000"/>
          <w:sz w:val="28"/>
          <w:szCs w:val="25"/>
        </w:rPr>
        <w:t>. Это наступала 36 негритянская дивизия.</w:t>
      </w:r>
      <w:r w:rsidR="004235FA" w:rsidRPr="009A3284">
        <w:rPr>
          <w:color w:val="000000"/>
          <w:sz w:val="28"/>
          <w:szCs w:val="25"/>
        </w:rPr>
        <w:t xml:space="preserve"> </w:t>
      </w:r>
      <w:r w:rsidR="00E1355A" w:rsidRPr="009A3284">
        <w:rPr>
          <w:color w:val="000000"/>
          <w:sz w:val="28"/>
          <w:szCs w:val="25"/>
        </w:rPr>
        <w:t>Через несколько дней гитлеровская Германия безоговорочно капитулировала. Мученикам Дахау открылись пути на Родину.</w:t>
      </w:r>
      <w:r w:rsidR="000D3B01" w:rsidRPr="009A3284">
        <w:rPr>
          <w:color w:val="000000"/>
          <w:sz w:val="28"/>
          <w:szCs w:val="25"/>
        </w:rPr>
        <w:br/>
      </w:r>
      <w:r w:rsidR="000D3B01" w:rsidRPr="009A3284">
        <w:rPr>
          <w:color w:val="000000"/>
          <w:sz w:val="28"/>
          <w:szCs w:val="25"/>
        </w:rPr>
        <w:br/>
      </w:r>
      <w:r w:rsidR="009A3284">
        <w:rPr>
          <w:color w:val="000000"/>
          <w:sz w:val="28"/>
          <w:szCs w:val="25"/>
        </w:rPr>
        <w:t xml:space="preserve">Дмитрий Лукич прошёл все жернова гитлеровского концлагеря Дахау, выжил в этом аду на земле и несмотря ни на что, нашёл в себе силы жить дальше. Всю жизнь он проносил около сердца осколок. После войны он служил в авиационных войсках на территории Венгрии в городах </w:t>
      </w:r>
      <w:proofErr w:type="spellStart"/>
      <w:r w:rsidR="009A3284">
        <w:rPr>
          <w:color w:val="000000"/>
          <w:sz w:val="28"/>
          <w:szCs w:val="25"/>
        </w:rPr>
        <w:t>Кечкемет</w:t>
      </w:r>
      <w:proofErr w:type="spellEnd"/>
      <w:r w:rsidR="009A3284">
        <w:rPr>
          <w:color w:val="000000"/>
          <w:sz w:val="28"/>
          <w:szCs w:val="25"/>
        </w:rPr>
        <w:t xml:space="preserve"> и </w:t>
      </w:r>
      <w:proofErr w:type="spellStart"/>
      <w:r w:rsidR="009A3284">
        <w:rPr>
          <w:color w:val="000000"/>
          <w:sz w:val="28"/>
          <w:szCs w:val="25"/>
        </w:rPr>
        <w:t>Керекедьхаза</w:t>
      </w:r>
      <w:proofErr w:type="spellEnd"/>
      <w:r w:rsidR="009A3284">
        <w:rPr>
          <w:color w:val="000000"/>
          <w:sz w:val="28"/>
          <w:szCs w:val="25"/>
        </w:rPr>
        <w:t xml:space="preserve">, был </w:t>
      </w:r>
      <w:r w:rsidR="00B71D94" w:rsidRPr="009A3284">
        <w:rPr>
          <w:color w:val="000000"/>
          <w:sz w:val="28"/>
          <w:szCs w:val="25"/>
        </w:rPr>
        <w:t xml:space="preserve"> </w:t>
      </w:r>
      <w:r w:rsidR="009A3284">
        <w:rPr>
          <w:rStyle w:val="a6"/>
          <w:color w:val="111111"/>
          <w:sz w:val="28"/>
          <w:szCs w:val="25"/>
          <w:shd w:val="clear" w:color="auto" w:fill="FFFFFF"/>
        </w:rPr>
        <w:t>у</w:t>
      </w:r>
      <w:r w:rsidR="00B71D94" w:rsidRPr="009A3284">
        <w:rPr>
          <w:sz w:val="28"/>
        </w:rPr>
        <w:t xml:space="preserve">волен в запас в 1946 году. О местах службы я узнала  по надписям на обратной стороне фотографий. Мой прадед был награждён медалью «За победу над Германией», юбилейными медалями. Женился на Черешневой Марии Алексеевне, моей прабабушке, которая 6 лет преданно </w:t>
      </w:r>
      <w:r w:rsidR="00B71D94" w:rsidRPr="009A3284">
        <w:rPr>
          <w:sz w:val="28"/>
        </w:rPr>
        <w:lastRenderedPageBreak/>
        <w:t>ждала его с войны. По её рассказам, во время войны она работала санитаркой в эвакогоспитале №1488, где лечили эвакуированных раненых. В семье родилось пять сыновей.</w:t>
      </w:r>
      <w:r w:rsidR="00C74077" w:rsidRPr="009A3284">
        <w:rPr>
          <w:sz w:val="28"/>
        </w:rPr>
        <w:t xml:space="preserve"> Все они  выросли приличными людьми, получили техническое образование, обзавелись семьями.</w:t>
      </w:r>
      <w:r w:rsidR="00B71D94" w:rsidRPr="009A3284">
        <w:rPr>
          <w:sz w:val="28"/>
        </w:rPr>
        <w:t xml:space="preserve"> Мой дедушка Зайцев Борис Дмитриевич, самый младший,  родился в 1960 году.</w:t>
      </w:r>
      <w:r w:rsidR="0089071D" w:rsidRPr="009A3284">
        <w:rPr>
          <w:sz w:val="28"/>
        </w:rPr>
        <w:t xml:space="preserve"> В роду у прадеда на сегодняшний день родилось 11 внуков и 14 правнуков.</w:t>
      </w:r>
      <w:r w:rsidR="00B71D94" w:rsidRPr="009A3284">
        <w:rPr>
          <w:sz w:val="28"/>
        </w:rPr>
        <w:t xml:space="preserve"> В мирное время мой прадед работал токарем 6 разряда на производственно – ремонтном предприятии (ПРП) в Холбоне. Он мог выполнять работы с филигранной точностью. Его труд отмечен правительством,  он удостоен ордена «Знак почёта». За успехи, достигнутые в   социалистическом соревновании, был занесён в «Книгу почёта» предприятия в 1966 году. Данная книга сейчас хранится в поселковой библиотеке.</w:t>
      </w:r>
      <w:r w:rsidR="001D07AB" w:rsidRPr="009A3284">
        <w:rPr>
          <w:sz w:val="28"/>
        </w:rPr>
        <w:t xml:space="preserve"> </w:t>
      </w:r>
      <w:r w:rsidR="00B71D94" w:rsidRPr="009A3284">
        <w:rPr>
          <w:sz w:val="28"/>
        </w:rPr>
        <w:t>Умер прадедушка Дмитрий Лукич Зайцев в 1989 году.</w:t>
      </w:r>
      <w:r w:rsidR="001D07AB" w:rsidRPr="009A3284">
        <w:rPr>
          <w:sz w:val="28"/>
        </w:rPr>
        <w:br/>
        <w:t xml:space="preserve"> </w:t>
      </w:r>
      <w:r w:rsidR="001D07AB" w:rsidRPr="009A3284">
        <w:rPr>
          <w:sz w:val="28"/>
        </w:rPr>
        <w:br/>
        <w:t xml:space="preserve">Занимаясь исследованием родословной, </w:t>
      </w:r>
      <w:r w:rsidR="00C74077" w:rsidRPr="009A3284">
        <w:rPr>
          <w:sz w:val="28"/>
        </w:rPr>
        <w:t>д</w:t>
      </w:r>
      <w:r w:rsidR="001D07AB" w:rsidRPr="009A3284">
        <w:rPr>
          <w:sz w:val="28"/>
        </w:rPr>
        <w:t>ля себя я узнала и поняла самое главное: мой прадед</w:t>
      </w:r>
      <w:r w:rsidR="00C74077" w:rsidRPr="009A3284">
        <w:rPr>
          <w:sz w:val="28"/>
        </w:rPr>
        <w:t xml:space="preserve"> был замечательный человек. Я буду помнить о нём всегда и постараюсь сохранить память о нем у своих потомков.</w:t>
      </w:r>
      <w:r w:rsidR="004235FA" w:rsidRPr="009A3284">
        <w:rPr>
          <w:sz w:val="28"/>
        </w:rPr>
        <w:br/>
      </w:r>
      <w:r w:rsidR="004235FA" w:rsidRPr="009A3284">
        <w:rPr>
          <w:sz w:val="28"/>
        </w:rPr>
        <w:br/>
        <w:t xml:space="preserve">                                  </w:t>
      </w:r>
      <w:proofErr w:type="spellStart"/>
      <w:r w:rsidR="004235FA" w:rsidRPr="009A3284">
        <w:rPr>
          <w:sz w:val="28"/>
        </w:rPr>
        <w:t>Нигай</w:t>
      </w:r>
      <w:proofErr w:type="spellEnd"/>
      <w:r w:rsidR="004235FA" w:rsidRPr="009A3284">
        <w:rPr>
          <w:sz w:val="28"/>
        </w:rPr>
        <w:t xml:space="preserve"> Полина, кружок «Юный журналист», п. Холбон.</w:t>
      </w:r>
      <w:r w:rsidR="00B71D94" w:rsidRPr="009A3284">
        <w:rPr>
          <w:sz w:val="28"/>
        </w:rPr>
        <w:t xml:space="preserve"> </w:t>
      </w:r>
    </w:p>
    <w:p w:rsidR="007C2AC7" w:rsidRPr="009A3284" w:rsidRDefault="00B71D94" w:rsidP="009A3284">
      <w:pPr>
        <w:jc w:val="both"/>
        <w:rPr>
          <w:color w:val="222222"/>
          <w:sz w:val="28"/>
          <w:szCs w:val="21"/>
        </w:rPr>
      </w:pPr>
      <w:r w:rsidRPr="009A3284">
        <w:rPr>
          <w:bCs/>
          <w:sz w:val="28"/>
        </w:rPr>
        <w:br/>
      </w:r>
      <w:r w:rsidRPr="009A3284">
        <w:rPr>
          <w:bCs/>
          <w:sz w:val="28"/>
        </w:rPr>
        <w:br/>
      </w:r>
      <w:r w:rsidRPr="009A3284">
        <w:rPr>
          <w:bCs/>
          <w:sz w:val="28"/>
        </w:rPr>
        <w:br/>
      </w:r>
    </w:p>
    <w:sectPr w:rsidR="007C2AC7" w:rsidRPr="009A3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C7"/>
    <w:rsid w:val="000D3B01"/>
    <w:rsid w:val="001D07AB"/>
    <w:rsid w:val="00250748"/>
    <w:rsid w:val="00385CB9"/>
    <w:rsid w:val="004235FA"/>
    <w:rsid w:val="00493166"/>
    <w:rsid w:val="004D576C"/>
    <w:rsid w:val="005A17A1"/>
    <w:rsid w:val="007C2AC7"/>
    <w:rsid w:val="0089071D"/>
    <w:rsid w:val="009A3284"/>
    <w:rsid w:val="00A50BD1"/>
    <w:rsid w:val="00B71D94"/>
    <w:rsid w:val="00C74077"/>
    <w:rsid w:val="00D0246C"/>
    <w:rsid w:val="00DD60DB"/>
    <w:rsid w:val="00E1355A"/>
    <w:rsid w:val="00E569DD"/>
    <w:rsid w:val="00ED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4D576C"/>
    <w:rPr>
      <w:rFonts w:cs="Times New Roman"/>
    </w:rPr>
  </w:style>
  <w:style w:type="character" w:styleId="a3">
    <w:name w:val="Hyperlink"/>
    <w:basedOn w:val="a0"/>
    <w:rsid w:val="004D576C"/>
    <w:rPr>
      <w:rFonts w:cs="Times New Roman"/>
      <w:color w:val="0000FF"/>
      <w:u w:val="single"/>
    </w:rPr>
  </w:style>
  <w:style w:type="paragraph" w:styleId="a4">
    <w:name w:val="Normal (Web)"/>
    <w:basedOn w:val="a"/>
    <w:rsid w:val="00B71D94"/>
    <w:pPr>
      <w:spacing w:before="100" w:beforeAutospacing="1" w:after="100" w:afterAutospacing="1"/>
    </w:pPr>
    <w:rPr>
      <w:rFonts w:eastAsia="Calibri"/>
    </w:rPr>
  </w:style>
  <w:style w:type="character" w:styleId="a5">
    <w:name w:val="Strong"/>
    <w:basedOn w:val="a0"/>
    <w:qFormat/>
    <w:rsid w:val="00B71D94"/>
    <w:rPr>
      <w:rFonts w:cs="Times New Roman"/>
      <w:b/>
      <w:bCs/>
    </w:rPr>
  </w:style>
  <w:style w:type="character" w:styleId="a6">
    <w:name w:val="Emphasis"/>
    <w:basedOn w:val="a0"/>
    <w:qFormat/>
    <w:rsid w:val="00B71D94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4D576C"/>
    <w:rPr>
      <w:rFonts w:cs="Times New Roman"/>
    </w:rPr>
  </w:style>
  <w:style w:type="character" w:styleId="a3">
    <w:name w:val="Hyperlink"/>
    <w:basedOn w:val="a0"/>
    <w:rsid w:val="004D576C"/>
    <w:rPr>
      <w:rFonts w:cs="Times New Roman"/>
      <w:color w:val="0000FF"/>
      <w:u w:val="single"/>
    </w:rPr>
  </w:style>
  <w:style w:type="paragraph" w:styleId="a4">
    <w:name w:val="Normal (Web)"/>
    <w:basedOn w:val="a"/>
    <w:rsid w:val="00B71D94"/>
    <w:pPr>
      <w:spacing w:before="100" w:beforeAutospacing="1" w:after="100" w:afterAutospacing="1"/>
    </w:pPr>
    <w:rPr>
      <w:rFonts w:eastAsia="Calibri"/>
    </w:rPr>
  </w:style>
  <w:style w:type="character" w:styleId="a5">
    <w:name w:val="Strong"/>
    <w:basedOn w:val="a0"/>
    <w:qFormat/>
    <w:rsid w:val="00B71D94"/>
    <w:rPr>
      <w:rFonts w:cs="Times New Roman"/>
      <w:b/>
      <w:bCs/>
    </w:rPr>
  </w:style>
  <w:style w:type="character" w:styleId="a6">
    <w:name w:val="Emphasis"/>
    <w:basedOn w:val="a0"/>
    <w:qFormat/>
    <w:rsid w:val="00B71D94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1501</Words>
  <Characters>8558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этом году я занялась исследованием своей родословной</vt:lpstr>
    </vt:vector>
  </TitlesOfParts>
  <Company>Библиотека</Company>
  <LinksUpToDate>false</LinksUpToDate>
  <CharactersWithSpaces>10039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этом году я занялась исследованием своей родословной</dc:title>
  <dc:creator>WiZaRd</dc:creator>
  <cp:lastModifiedBy>Настя</cp:lastModifiedBy>
  <cp:revision>2</cp:revision>
  <dcterms:created xsi:type="dcterms:W3CDTF">2021-02-25T14:13:00Z</dcterms:created>
  <dcterms:modified xsi:type="dcterms:W3CDTF">2021-02-25T14:13:00Z</dcterms:modified>
</cp:coreProperties>
</file>